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05E1F4">
      <w:pPr>
        <w:spacing w:before="100" w:beforeAutospacing="1" w:after="100" w:afterAutospacing="1" w:line="240"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b/>
          <w:bCs/>
          <w:kern w:val="0"/>
          <w:sz w:val="24"/>
          <w:szCs w:val="24"/>
          <w:lang w:eastAsia="zh-CN"/>
          <w14:ligatures w14:val="none"/>
        </w:rPr>
        <w:t>Evaluasi dan Perbandingan dalam Sistem Informasi: Studi pada Performa Website dan Perangkat Jaringan</w:t>
      </w:r>
    </w:p>
    <w:p w14:paraId="4BBA029D">
      <w:pPr>
        <w:spacing w:before="100" w:beforeAutospacing="1" w:after="100" w:afterAutospacing="1" w:line="240"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Dalam era digital yang semakin berkembang, efektivitas dan efisiensi sistem informasi sangatlah penting untuk mendukung operasional dan pengalaman pengguna. Evaluasi performa website dan perangkat jaringan menjadi hal krusial untuk memastikan kualitas layanan yang optimal. Berdasarkan penelitian dalam dua jurnal, </w:t>
      </w:r>
      <w:r>
        <w:rPr>
          <w:rFonts w:ascii="Times New Roman" w:hAnsi="Times New Roman" w:eastAsia="Times New Roman" w:cs="Times New Roman"/>
          <w:i/>
          <w:iCs/>
          <w:kern w:val="0"/>
          <w:sz w:val="24"/>
          <w:szCs w:val="24"/>
          <w:lang w:eastAsia="zh-CN"/>
          <w14:ligatures w14:val="none"/>
        </w:rPr>
        <w:t>Evaluation of Website Performance and Usability Using GTMetrix, Usability Testing, and System Usability Scale (SUS) Methods</w:t>
      </w:r>
      <w:r>
        <w:rPr>
          <w:rFonts w:ascii="Times New Roman" w:hAnsi="Times New Roman" w:eastAsia="Times New Roman" w:cs="Times New Roman"/>
          <w:kern w:val="0"/>
          <w:sz w:val="24"/>
          <w:szCs w:val="24"/>
          <w:lang w:eastAsia="zh-CN"/>
          <w14:ligatures w14:val="none"/>
        </w:rPr>
        <w:t xml:space="preserve"> dan </w:t>
      </w:r>
      <w:r>
        <w:rPr>
          <w:rFonts w:ascii="Times New Roman" w:hAnsi="Times New Roman" w:eastAsia="Times New Roman" w:cs="Times New Roman"/>
          <w:i/>
          <w:iCs/>
          <w:kern w:val="0"/>
          <w:sz w:val="24"/>
          <w:szCs w:val="24"/>
          <w:lang w:eastAsia="zh-CN"/>
          <w14:ligatures w14:val="none"/>
        </w:rPr>
        <w:t>Perbandingan Performansi Access Point Unifi UAP AC dan Ruijie RG-AP820-L Menggunakan Metode Simple Additive Weighting (SAW)</w:t>
      </w:r>
      <w:r>
        <w:rPr>
          <w:rFonts w:ascii="Times New Roman" w:hAnsi="Times New Roman" w:eastAsia="Times New Roman" w:cs="Times New Roman"/>
          <w:kern w:val="0"/>
          <w:sz w:val="24"/>
          <w:szCs w:val="24"/>
          <w:lang w:eastAsia="zh-CN"/>
          <w14:ligatures w14:val="none"/>
        </w:rPr>
        <w:t>, terdapat beberapa pendekatan evaluatif yang signifikan untuk memahami performa dan keusabilitasan sistem informasi yang berfokus pada website dan perangkat jaringan.</w:t>
      </w:r>
    </w:p>
    <w:p w14:paraId="3A032AFC">
      <w:pPr>
        <w:spacing w:before="100" w:beforeAutospacing="1" w:after="100" w:afterAutospacing="1" w:line="240" w:lineRule="auto"/>
        <w:outlineLvl w:val="2"/>
        <w:rPr>
          <w:rFonts w:ascii="Times New Roman" w:hAnsi="Times New Roman" w:eastAsia="Times New Roman" w:cs="Times New Roman"/>
          <w:b/>
          <w:bCs/>
          <w:kern w:val="0"/>
          <w:sz w:val="27"/>
          <w:szCs w:val="27"/>
          <w:lang w:eastAsia="zh-CN"/>
          <w14:ligatures w14:val="none"/>
        </w:rPr>
      </w:pPr>
      <w:r>
        <w:rPr>
          <w:rFonts w:ascii="Times New Roman" w:hAnsi="Times New Roman" w:eastAsia="Times New Roman" w:cs="Times New Roman"/>
          <w:b/>
          <w:bCs/>
          <w:kern w:val="0"/>
          <w:sz w:val="27"/>
          <w:szCs w:val="27"/>
          <w:lang w:eastAsia="zh-CN"/>
          <w14:ligatures w14:val="none"/>
        </w:rPr>
        <w:t>Evaluasi Performa dan Keusabilitasan Website</w:t>
      </w:r>
    </w:p>
    <w:p w14:paraId="2694D93E">
      <w:pPr>
        <w:spacing w:before="100" w:beforeAutospacing="1" w:after="100" w:afterAutospacing="1" w:line="240"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Dalam evaluasi performa dan keusabilitasan website, metode yang digunakan meliputi GTMetrix, Usability Testing, dan </w:t>
      </w:r>
      <w:r>
        <w:rPr>
          <w:rFonts w:ascii="Times New Roman" w:hAnsi="Times New Roman" w:eastAsia="Times New Roman" w:cs="Times New Roman"/>
          <w:i/>
          <w:iCs/>
          <w:kern w:val="0"/>
          <w:sz w:val="24"/>
          <w:szCs w:val="24"/>
          <w:lang w:eastAsia="zh-CN"/>
          <w14:ligatures w14:val="none"/>
        </w:rPr>
        <w:t>System Usability Scale</w:t>
      </w:r>
      <w:r>
        <w:rPr>
          <w:rFonts w:ascii="Times New Roman" w:hAnsi="Times New Roman" w:eastAsia="Times New Roman" w:cs="Times New Roman"/>
          <w:kern w:val="0"/>
          <w:sz w:val="24"/>
          <w:szCs w:val="24"/>
          <w:lang w:eastAsia="zh-CN"/>
          <w14:ligatures w14:val="none"/>
        </w:rPr>
        <w:t xml:space="preserve"> (SUS). GTMetrix merupakan salah satu alat populer yang digunakan untuk mengukur performa teknis suatu website, mencakup aspek kecepatan memuat halaman, pengelolaan sumber daya, serta optimisasi gambar dan konten statis </w:t>
      </w:r>
      <w:r>
        <w:rPr>
          <w:rFonts w:ascii="Times New Roman" w:hAnsi="Times New Roman" w:eastAsia="Times New Roman" w:cs="Times New Roman"/>
          <w:kern w:val="0"/>
          <w:sz w:val="24"/>
          <w:szCs w:val="24"/>
          <w:lang w:eastAsia="zh-CN"/>
          <w14:ligatures w14:val="none"/>
        </w:rPr>
        <w:fldChar w:fldCharType="begin"/>
      </w:r>
      <w:r>
        <w:rPr>
          <w:rFonts w:ascii="Times New Roman" w:hAnsi="Times New Roman" w:eastAsia="Times New Roman" w:cs="Times New Roman"/>
          <w:kern w:val="0"/>
          <w:sz w:val="24"/>
          <w:szCs w:val="24"/>
          <w:lang w:eastAsia="zh-CN"/>
          <w14:ligatures w14:val="none"/>
        </w:rPr>
        <w:instrText xml:space="preserve"> ADDIN ZOTERO_ITEM CSL_CITATION {"citationID":"OcTdePOv","properties":{"formattedCitation":"[1]","plainCitation":"[1]","noteIndex":0},"citationItems":[{"id":299,"uris":["http://zotero.org/users/14018730/items/WM92YN57"],"itemData":{"id":299,"type":"article-journal","abstract":"ABSTRACT This study was conducted to measure the performance of IAIN Metro's Twheebsaitbestirnactterims saosfypneorpfsoirsmoafncteheanwdourksecropnetracienpintigonthteo pernosbulreemtshat the sctaumdipeuds, wreesbesairtcehcapnurapdoesqeu,aitnefloyrsmuaptpionrt, vainsditomrse'tnheoeddssu. Tsehdistostusodlyvaeims to pdreotebrlmeminseatnhdincgosntchluatsinoenesd. Atortbiceliems mpruosvtebdetsouibmmpirtotevdeitnhperpinetr-froeramdyance of fthoermIaAt IaNndMareetrolimwiteebdsitoe. aTmo ingiemtumcomofprteehnen(s1i0v)e praegseusltsanfdroam the mpearxfoimrmuamncoef otwf ethlveew(1e2b)siptea,gtehsi.sArebsetraarccthisusaesyGnoTpMsiestroifxthtoe awnoarlkyse the thecaht niccoanltpaienrsfortmheanciessoufesthestIuAdIiNed,Methtreo wreesbesairtceh, anpdurtphoense, ,tottheest user ipnefrocremptaitoionns, raensdearmcheethrsoduse uUsseadbitloitysToelvsetintghaendprSoybslteemm, Uasnadbiltihtey Scale rmeseethaorcdhs.coInclusaiobnil.itAybsttersatcintsga, reselvimeriateldatsop2e0ct0s wworildls baned msheoausludred to ndoetecromnitnaeinurseafbeirleitnycepsr,omblaetmhesm, naatimcaellyeqlueatrinoanbsi,liftiyguarneds, eafnfdictiaenblceys,. while Tthhee fSoynsttesmizeUfosrabaiblisttyracStsc,alkeeyqwuoersdtiso,nannadireanwariltliclbeeboudsyedis t1o1ptet.st the Ksaetiyswfaocrtdiosnarlevneol.mBoarseedthoan sthixe (t6e)stwroesrduslt,sbuustitnhgeGmTinMimeturmix,isafttherreteesting, (s3e)vewroalrdas.pects of the access speed of the IAIN Metro website need to be improved. Although, in general, from the test results, Usability Testing and System Usability Scale users still consider the performance of the Kwebyswitoerdtos:bWeeabc,cAespsteatbMle,anthaegermeseunltt,sCoofdethIgenfitiersrt, BtaosoktsotrnapTime Based Efficiency testing show that initial access to the main page metrouniv.ac.id, takes a relatively long time compared to other tasks. This is also evident from the GTMetrix score on the performance aspect, which has a low presentation of 25%. Therefore, optimisation is needed on the main page to improve website performance.","container-title":"JURNAL TEKNIK INFORMATIKA","DOI":"10.15408/jti.v17i2.38530","ISSN":"2549-7901, 1979-9160","issue":"2","journalAbbreviation":"j. Teknik inform.","language":"en","license":"https://creativecommons.org/licenses/by-sa/4.0","page":"162-170","source":"DOI.org (Crossref)","title":"Evaluation of Website Performance and Usability Using GTMetrix, Usability Testing, and System Usability Scale (SUS) Methods","volume":"17","author":[{"family":"Puspito","given":"Toto Andri"}],"issued":{"date-parts":[["2024",10,14]]}}}],"schema":"https://github.com/citation-style-language/schema/raw/master/csl-citation.json"} </w:instrText>
      </w:r>
      <w:r>
        <w:rPr>
          <w:rFonts w:ascii="Times New Roman" w:hAnsi="Times New Roman" w:eastAsia="Times New Roman" w:cs="Times New Roman"/>
          <w:kern w:val="0"/>
          <w:sz w:val="24"/>
          <w:szCs w:val="24"/>
          <w:lang w:eastAsia="zh-CN"/>
          <w14:ligatures w14:val="none"/>
        </w:rPr>
        <w:fldChar w:fldCharType="separate"/>
      </w:r>
      <w:r>
        <w:rPr>
          <w:rFonts w:ascii="Times New Roman" w:hAnsi="Times New Roman" w:cs="Times New Roman"/>
          <w:sz w:val="24"/>
        </w:rPr>
        <w:t>[1]</w:t>
      </w:r>
      <w:r>
        <w:rPr>
          <w:rFonts w:ascii="Times New Roman" w:hAnsi="Times New Roman" w:eastAsia="Times New Roman" w:cs="Times New Roman"/>
          <w:kern w:val="0"/>
          <w:sz w:val="24"/>
          <w:szCs w:val="24"/>
          <w:lang w:eastAsia="zh-CN"/>
          <w14:ligatures w14:val="none"/>
        </w:rPr>
        <w:fldChar w:fldCharType="end"/>
      </w:r>
      <w:r>
        <w:rPr>
          <w:rFonts w:ascii="Times New Roman" w:hAnsi="Times New Roman" w:eastAsia="Times New Roman" w:cs="Times New Roman"/>
          <w:kern w:val="0"/>
          <w:sz w:val="24"/>
          <w:szCs w:val="24"/>
          <w:lang w:eastAsia="zh-CN"/>
          <w14:ligatures w14:val="none"/>
        </w:rPr>
        <w:t>. Usability Testing dilakukan untuk memahami bagaimana pengguna berinteraksi dengan website, mengevaluasi aspek navigasi, keterbacaan, serta kemudahan dalam menyelesaikan tugas di dalam website.</w:t>
      </w:r>
    </w:p>
    <w:p w14:paraId="375EF53E">
      <w:pPr>
        <w:spacing w:before="100" w:beforeAutospacing="1" w:after="100" w:afterAutospacing="1" w:line="240"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Adapun </w:t>
      </w:r>
      <w:r>
        <w:rPr>
          <w:rFonts w:ascii="Times New Roman" w:hAnsi="Times New Roman" w:eastAsia="Times New Roman" w:cs="Times New Roman"/>
          <w:i/>
          <w:iCs/>
          <w:kern w:val="0"/>
          <w:sz w:val="24"/>
          <w:szCs w:val="24"/>
          <w:lang w:eastAsia="zh-CN"/>
          <w14:ligatures w14:val="none"/>
        </w:rPr>
        <w:t>System Usability Scale</w:t>
      </w:r>
      <w:r>
        <w:rPr>
          <w:rFonts w:ascii="Times New Roman" w:hAnsi="Times New Roman" w:eastAsia="Times New Roman" w:cs="Times New Roman"/>
          <w:kern w:val="0"/>
          <w:sz w:val="24"/>
          <w:szCs w:val="24"/>
          <w:lang w:eastAsia="zh-CN"/>
          <w14:ligatures w14:val="none"/>
        </w:rPr>
        <w:t xml:space="preserve"> (SUS) merupakan instrumen evaluasi yang sering digunakan dalam penelitian keusabilitas karena sifatnya yang ringkas namun informatif. SUS menyediakan skor keseluruhan dari keusabilitas website berdasarkan tanggapan pengguna terhadap sepuluh pernyataan yang meliputi aspek kenyamanan, kemudahan penggunaan, dan kepercayaan </w:t>
      </w:r>
      <w:r>
        <w:rPr>
          <w:rFonts w:ascii="Times New Roman" w:hAnsi="Times New Roman" w:eastAsia="Times New Roman" w:cs="Times New Roman"/>
          <w:kern w:val="0"/>
          <w:sz w:val="24"/>
          <w:szCs w:val="24"/>
          <w:lang w:eastAsia="zh-CN"/>
          <w14:ligatures w14:val="none"/>
        </w:rPr>
        <w:fldChar w:fldCharType="begin"/>
      </w:r>
      <w:r>
        <w:rPr>
          <w:rFonts w:ascii="Times New Roman" w:hAnsi="Times New Roman" w:eastAsia="Times New Roman" w:cs="Times New Roman"/>
          <w:kern w:val="0"/>
          <w:sz w:val="24"/>
          <w:szCs w:val="24"/>
          <w:lang w:eastAsia="zh-CN"/>
          <w14:ligatures w14:val="none"/>
        </w:rPr>
        <w:instrText xml:space="preserve"> ADDIN ZOTERO_ITEM CSL_CITATION {"citationID":"nxj7Kbid","properties":{"formattedCitation":"[1]","plainCitation":"[1]","noteIndex":0},"citationItems":[{"id":299,"uris":["http://zotero.org/users/14018730/items/WM92YN57"],"itemData":{"id":299,"type":"article-journal","abstract":"ABSTRACT This study was conducted to measure the performance of IAIN Metro's Twheebsaitbestirnactterims saosfypneorpfsoirsmoafncteheanwdourksecropnetracienpintigonthteo pernosbulreemtshat the sctaumdipeuds, wreesbesairtcehcapnurapdoesqeu,aitnefloyrsmuaptpionrt, vainsditomrse'tnheoeddssu. Tsehdistostusodlyvaeims to pdreotebrlmeminseatnhdincgosntchluatsinoenesd. Atortbiceliems mpruosvtebdetsouibmmpirtotevdeitnhperpinetr-froeramdyance of fthoermIaAt IaNndMareetrolimwiteebdsitoe. aTmo ingiemtumcomofprteehnen(s1i0v)e praegseusltsanfdroam the mpearxfoimrmuamncoef otwf ethlveew(1e2b)siptea,gtehsi.sArebsetraarccthisusaesyGnoTpMsiestroifxthtoe awnoarlkyse the thecaht niccoanltpaienrsfortmheanciessoufesthestIuAdIiNed,Methtreo wreesbesairtceh, anpdurtphoense, ,tottheest user ipnefrocremptaitoionns, raensdearmcheethrsoduse uUsseadbitloitysToelvsetintghaendprSoybslteemm, Uasnadbiltihtey Scale rmeseethaorcdhs.coInclusaiobnil.itAybsttersatcintsga, reselvimeriateldatsop2e0ct0s wworildls baned msheoausludred to ndoetecromnitnaeinurseafbeirleitnycepsr,omblaetmhesm, naatimcaellyeqlueatrinoanbsi,liftiyguarneds, eafnfdictiaenblceys,. while Tthhee fSoynsttesmizeUfosrabaiblisttyracStsc,alkeeyqwuoersdtiso,nannadireanwariltliclbeeboudsyedis t1o1ptet.st the Ksaetiyswfaocrtdiosnarlevneol.mBoarseedthoan sthixe (t6e)stwroesrduslt,sbuustitnhgeGmTinMimeturmix,isafttherreteesting, (s3e)vewroalrdas.pects of the access speed of the IAIN Metro website need to be improved. Although, in general, from the test results, Usability Testing and System Usability Scale users still consider the performance of the Kwebyswitoerdtos:bWeeabc,cAespsteatbMle,anthaegermeseunltt,sCoofdethIgenfitiersrt, BtaosoktsotrnapTime Based Efficiency testing show that initial access to the main page metrouniv.ac.id, takes a relatively long time compared to other tasks. This is also evident from the GTMetrix score on the performance aspect, which has a low presentation of 25%. Therefore, optimisation is needed on the main page to improve website performance.","container-title":"JURNAL TEKNIK INFORMATIKA","DOI":"10.15408/jti.v17i2.38530","ISSN":"2549-7901, 1979-9160","issue":"2","journalAbbreviation":"j. Teknik inform.","language":"en","license":"https://creativecommons.org/licenses/by-sa/4.0","page":"162-170","source":"DOI.org (Crossref)","title":"Evaluation of Website Performance and Usability Using GTMetrix, Usability Testing, and System Usability Scale (SUS) Methods","volume":"17","author":[{"family":"Puspito","given":"Toto Andri"}],"issued":{"date-parts":[["2024",10,14]]}}}],"schema":"https://github.com/citation-style-language/schema/raw/master/csl-citation.json"} </w:instrText>
      </w:r>
      <w:r>
        <w:rPr>
          <w:rFonts w:ascii="Times New Roman" w:hAnsi="Times New Roman" w:eastAsia="Times New Roman" w:cs="Times New Roman"/>
          <w:kern w:val="0"/>
          <w:sz w:val="24"/>
          <w:szCs w:val="24"/>
          <w:lang w:eastAsia="zh-CN"/>
          <w14:ligatures w14:val="none"/>
        </w:rPr>
        <w:fldChar w:fldCharType="separate"/>
      </w:r>
      <w:r>
        <w:rPr>
          <w:rFonts w:ascii="Times New Roman" w:hAnsi="Times New Roman" w:cs="Times New Roman"/>
          <w:sz w:val="24"/>
        </w:rPr>
        <w:t>[1]</w:t>
      </w:r>
      <w:r>
        <w:rPr>
          <w:rFonts w:ascii="Times New Roman" w:hAnsi="Times New Roman" w:eastAsia="Times New Roman" w:cs="Times New Roman"/>
          <w:kern w:val="0"/>
          <w:sz w:val="24"/>
          <w:szCs w:val="24"/>
          <w:lang w:eastAsia="zh-CN"/>
          <w14:ligatures w14:val="none"/>
        </w:rPr>
        <w:fldChar w:fldCharType="end"/>
      </w:r>
      <w:r>
        <w:rPr>
          <w:rFonts w:ascii="Times New Roman" w:hAnsi="Times New Roman" w:eastAsia="Times New Roman" w:cs="Times New Roman"/>
          <w:kern w:val="0"/>
          <w:sz w:val="24"/>
          <w:szCs w:val="24"/>
          <w:lang w:eastAsia="zh-CN"/>
          <w14:ligatures w14:val="none"/>
        </w:rPr>
        <w:t>Melalui kombinasi ketiga metode ini, peneliti dapat mengevaluasi baik performa teknis maupun pengalaman pengguna yang lebih holistik.</w:t>
      </w:r>
    </w:p>
    <w:p w14:paraId="50F31D92">
      <w:pPr>
        <w:spacing w:before="100" w:beforeAutospacing="1" w:after="100" w:afterAutospacing="1" w:line="240" w:lineRule="auto"/>
        <w:outlineLvl w:val="2"/>
        <w:rPr>
          <w:rFonts w:ascii="Times New Roman" w:hAnsi="Times New Roman" w:eastAsia="Times New Roman" w:cs="Times New Roman"/>
          <w:b/>
          <w:bCs/>
          <w:kern w:val="0"/>
          <w:sz w:val="27"/>
          <w:szCs w:val="27"/>
          <w:lang w:eastAsia="zh-CN"/>
          <w14:ligatures w14:val="none"/>
        </w:rPr>
      </w:pPr>
      <w:r>
        <w:rPr>
          <w:rFonts w:ascii="Times New Roman" w:hAnsi="Times New Roman" w:eastAsia="Times New Roman" w:cs="Times New Roman"/>
          <w:b/>
          <w:bCs/>
          <w:kern w:val="0"/>
          <w:sz w:val="27"/>
          <w:szCs w:val="27"/>
          <w:lang w:eastAsia="zh-CN"/>
          <w14:ligatures w14:val="none"/>
        </w:rPr>
        <w:t>Perbandingan Performansi Perangkat Jaringan dengan Metode SAW</w:t>
      </w:r>
    </w:p>
    <w:p w14:paraId="19C23FE9">
      <w:pPr>
        <w:spacing w:before="100" w:beforeAutospacing="1" w:after="100" w:afterAutospacing="1" w:line="240"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Sementara itu, dalam dunia jaringan, perangkat keras seperti access point juga memerlukan evaluasi performa guna memastikan kualitas layanan yang diberikan kepada pengguna. Studi yang menggunakan pendekatan </w:t>
      </w:r>
      <w:r>
        <w:rPr>
          <w:rFonts w:ascii="Times New Roman" w:hAnsi="Times New Roman" w:eastAsia="Times New Roman" w:cs="Times New Roman"/>
          <w:i/>
          <w:iCs/>
          <w:kern w:val="0"/>
          <w:sz w:val="24"/>
          <w:szCs w:val="24"/>
          <w:lang w:eastAsia="zh-CN"/>
          <w14:ligatures w14:val="none"/>
        </w:rPr>
        <w:t>Simple Additive Weighting</w:t>
      </w:r>
      <w:r>
        <w:rPr>
          <w:rFonts w:ascii="Times New Roman" w:hAnsi="Times New Roman" w:eastAsia="Times New Roman" w:cs="Times New Roman"/>
          <w:kern w:val="0"/>
          <w:sz w:val="24"/>
          <w:szCs w:val="24"/>
          <w:lang w:eastAsia="zh-CN"/>
          <w14:ligatures w14:val="none"/>
        </w:rPr>
        <w:t xml:space="preserve"> (SAW) memperlihatkan bahwa teknik ini memungkinkan analisis yang efektif dalam membandingkan performa beberapa perangkat berdasarkan kriteria tertentu. Dalam penelitian berjudul </w:t>
      </w:r>
      <w:r>
        <w:rPr>
          <w:rFonts w:ascii="Times New Roman" w:hAnsi="Times New Roman" w:eastAsia="Times New Roman" w:cs="Times New Roman"/>
          <w:i/>
          <w:iCs/>
          <w:kern w:val="0"/>
          <w:sz w:val="24"/>
          <w:szCs w:val="24"/>
          <w:lang w:eastAsia="zh-CN"/>
          <w14:ligatures w14:val="none"/>
        </w:rPr>
        <w:t>Perbandingan Performansi Access Point Unifi UAP AC dan Ruijie RG-AP820-L Menggunakan Metode Simple Additive Weighting (SAW)</w:t>
      </w:r>
      <w:r>
        <w:rPr>
          <w:rFonts w:ascii="Times New Roman" w:hAnsi="Times New Roman" w:eastAsia="Times New Roman" w:cs="Times New Roman"/>
          <w:kern w:val="0"/>
          <w:sz w:val="24"/>
          <w:szCs w:val="24"/>
          <w:lang w:eastAsia="zh-CN"/>
          <w14:ligatures w14:val="none"/>
        </w:rPr>
        <w:t>, SAW diaplikasikan untuk membandingkan dua perangkat access point, yakni Unifi UAP AC dan Ruijie RG-AP820-L, guna mengevaluasi kinerja mereka berdasarkan beberapa kriteria seperti throughput, jangkauan sinyal, dan stabilitas koneksi.</w:t>
      </w:r>
    </w:p>
    <w:p w14:paraId="4C1A8744">
      <w:pPr>
        <w:spacing w:before="100" w:beforeAutospacing="1" w:after="100" w:afterAutospacing="1" w:line="240"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Metode SAW adalah salah satu metode multi-kriteria pengambilan keputusan yang sederhana namun efektif. Melalui metode ini, nilai dari setiap kriteria yang dievaluasi dapat dinormalisasi dan diberi bobot, sehingga perangkat dengan nilai akhir tertinggi dapat diidentifikasi sebagai perangkat dengan performa terbaik </w:t>
      </w:r>
      <w:r>
        <w:rPr>
          <w:rFonts w:ascii="Times New Roman" w:hAnsi="Times New Roman" w:eastAsia="Times New Roman" w:cs="Times New Roman"/>
          <w:kern w:val="0"/>
          <w:sz w:val="24"/>
          <w:szCs w:val="24"/>
          <w:lang w:eastAsia="zh-CN"/>
          <w14:ligatures w14:val="none"/>
        </w:rPr>
        <w:fldChar w:fldCharType="begin"/>
      </w:r>
      <w:r>
        <w:rPr>
          <w:rFonts w:ascii="Times New Roman" w:hAnsi="Times New Roman" w:eastAsia="Times New Roman" w:cs="Times New Roman"/>
          <w:kern w:val="0"/>
          <w:sz w:val="24"/>
          <w:szCs w:val="24"/>
          <w:lang w:eastAsia="zh-CN"/>
          <w14:ligatures w14:val="none"/>
        </w:rPr>
        <w:instrText xml:space="preserve"> ADDIN ZOTERO_ITEM CSL_CITATION {"citationID":"VBYDNPux","properties":{"formattedCitation":"[2]","plainCitation":"[2]","noteIndex":0},"citationItems":[{"id":304,"uris":["http://zotero.org/users/14018730/items/WWX25VWL"],"itemData":{"id":304,"type":"article-journal","abstract":"Penelitian ini dilakukan untuk membandingkan performa antara Unifi UAP AC dan Accesspoint Ruijie RG-AP820-L dalam konteks  ruang perkuliahan dengan menggunakan frekuensi 2,4 Ghz dan Chanel Width 10 Mhz yang ada pada Institut Agama Islam Negeri (IAIN) Metro dengan menggunakan metode Analytical Hierarchy Process (AHP). Kriteria penelitian yang peneliti gunakan adalah kekuatan sinyal (RSSI), Throughput Latensi dan Stabilitas Koneksi. Pemilihan kriteria ini dilakukan setelah peneliti membaca beberapa jurnal yang melakukan analisis performa perangkat jaringan. Penelitian ini dilakukan karena kebutuhan akses internet Mahasiswa dan Dosen saat melakukan aktifitas perkuliahan dikelas yang semakin besar.  Jenis penelitian yang peneliti gunakan adalah penelitian deskriptif yaitu penelitian yang dilakukan dengan setting tertentu yang ada di dalam kehidupan nyata (alamiah) dengan maksud menginvestigasi dan memahami. Dengan menggunakan metode Analytical Hierarchy Process (AHP), penelitian ini melibatkan pengelola jaringan dan mahasiswa yang menggunakan internet sebagai sumber data untuk melakukan analisa. Dari hasil pengujian yang dilakukan dengan menggunakan AHP dengan kriteria kekuatan sinyal (RSSI),Throughput Latensi dan Stabilitas Koneksi dengan bobot masing – masing 0.3 ,0.4,0.2,0.1.","container-title":"Journal Computer Science and Information Systems : J-Cosys","DOI":"10.53514/jco.v4i1.511","ISSN":"2776-9690","issue":"1","journalAbbreviation":"j.inf.syst.int.","language":"id","license":"https://creativecommons.org/licenses/by-nc-sa/4.0","page":"101-108","source":"DOI.org (Crossref)","title":"Perbandingan Performansi Access Point Unifi UAP AC dan Ruijie RG-AP820-L Menggunakan Metode Simple Additive Weighting (SAW)","volume":"4","author":[{"family":"Puspito","given":"Toto Andri"},{"family":"Lelono","given":"Eko Prasetyo"}],"issued":{"date-parts":[["2024",7,8]]}}}],"schema":"https://github.com/citation-style-language/schema/raw/master/csl-citation.json"} </w:instrText>
      </w:r>
      <w:r>
        <w:rPr>
          <w:rFonts w:ascii="Times New Roman" w:hAnsi="Times New Roman" w:eastAsia="Times New Roman" w:cs="Times New Roman"/>
          <w:kern w:val="0"/>
          <w:sz w:val="24"/>
          <w:szCs w:val="24"/>
          <w:lang w:eastAsia="zh-CN"/>
          <w14:ligatures w14:val="none"/>
        </w:rPr>
        <w:fldChar w:fldCharType="separate"/>
      </w:r>
      <w:r>
        <w:rPr>
          <w:rFonts w:ascii="Times New Roman" w:hAnsi="Times New Roman" w:cs="Times New Roman"/>
          <w:sz w:val="24"/>
        </w:rPr>
        <w:t>[2]</w:t>
      </w:r>
      <w:r>
        <w:rPr>
          <w:rFonts w:ascii="Times New Roman" w:hAnsi="Times New Roman" w:eastAsia="Times New Roman" w:cs="Times New Roman"/>
          <w:kern w:val="0"/>
          <w:sz w:val="24"/>
          <w:szCs w:val="24"/>
          <w:lang w:eastAsia="zh-CN"/>
          <w14:ligatures w14:val="none"/>
        </w:rPr>
        <w:fldChar w:fldCharType="end"/>
      </w:r>
      <w:r>
        <w:rPr>
          <w:rFonts w:ascii="Times New Roman" w:hAnsi="Times New Roman" w:eastAsia="Times New Roman" w:cs="Times New Roman"/>
          <w:kern w:val="0"/>
          <w:sz w:val="24"/>
          <w:szCs w:val="24"/>
          <w:lang w:eastAsia="zh-CN"/>
          <w14:ligatures w14:val="none"/>
        </w:rPr>
        <w:t>. Dalam studi tersebut, Unifi UAP AC dan Ruijie RG-AP820-L menunjukkan performa yang berbeda pada masing-masing kriteria, dan hasil analisis SAW ini membantu dalam memilih perangkat yang paling sesuai dengan kebutuhan jaringan.</w:t>
      </w:r>
    </w:p>
    <w:p w14:paraId="30C40955">
      <w:pPr>
        <w:spacing w:before="100" w:beforeAutospacing="1" w:after="100" w:afterAutospacing="1" w:line="240" w:lineRule="auto"/>
        <w:outlineLvl w:val="2"/>
        <w:rPr>
          <w:rFonts w:ascii="Times New Roman" w:hAnsi="Times New Roman" w:eastAsia="Times New Roman" w:cs="Times New Roman"/>
          <w:b/>
          <w:bCs/>
          <w:kern w:val="0"/>
          <w:sz w:val="27"/>
          <w:szCs w:val="27"/>
          <w:lang w:eastAsia="zh-CN"/>
          <w14:ligatures w14:val="none"/>
        </w:rPr>
      </w:pPr>
      <w:r>
        <w:rPr>
          <w:rFonts w:ascii="Times New Roman" w:hAnsi="Times New Roman" w:eastAsia="Times New Roman" w:cs="Times New Roman"/>
          <w:b/>
          <w:bCs/>
          <w:kern w:val="0"/>
          <w:sz w:val="27"/>
          <w:szCs w:val="27"/>
          <w:lang w:eastAsia="zh-CN"/>
          <w14:ligatures w14:val="none"/>
        </w:rPr>
        <w:t>Integrasi Evaluasi dalam Implementasi Sistem Informasi</w:t>
      </w:r>
    </w:p>
    <w:p w14:paraId="6BA6BC3F">
      <w:pPr>
        <w:spacing w:before="100" w:beforeAutospacing="1" w:after="100" w:afterAutospacing="1" w:line="240"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Evaluasi performa dan keusabilitasan website serta perangkat jaringan bukan hanya sekedar analisis teknis, tetapi juga menyangkut aspek strategis dalam pengelolaan sistem informasi. Dengan menggunakan metode evaluasi yang tepat seperti yang disarankan dalam kedua jurnal tersebut, organisasi dapat meningkatkan kualitas sistem mereka, mulai dari aspek kecepatan website hingga stabilitas koneksi jaringan.</w:t>
      </w:r>
    </w:p>
    <w:p w14:paraId="7690A9D4">
      <w:pPr>
        <w:spacing w:before="100" w:beforeAutospacing="1" w:after="100" w:afterAutospacing="1" w:line="240"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Evaluasi yang dilakukan pada website dapat membantu pengelola sistem untuk meningkatkan performa teknis, mengurangi waktu muat halaman, dan meningkatkan keusabilitas. Sementara itu, evaluasi perangkat jaringan dengan metode seperti SAW mendukung keputusan yang lebih informatif terkait perangkat jaringan yang digunakan, memastikan bahwa perangkat yang dipilih sesuai dengan kebutuhan dan memberikan layanan optimal kepada pengguna.</w:t>
      </w:r>
    </w:p>
    <w:p w14:paraId="26D02E6A">
      <w:pPr>
        <w:spacing w:before="100" w:beforeAutospacing="1" w:after="100" w:afterAutospacing="1" w:line="240" w:lineRule="auto"/>
        <w:outlineLvl w:val="2"/>
        <w:rPr>
          <w:rFonts w:ascii="Times New Roman" w:hAnsi="Times New Roman" w:eastAsia="Times New Roman" w:cs="Times New Roman"/>
          <w:b/>
          <w:bCs/>
          <w:kern w:val="0"/>
          <w:sz w:val="27"/>
          <w:szCs w:val="27"/>
          <w:lang w:eastAsia="zh-CN"/>
          <w14:ligatures w14:val="none"/>
        </w:rPr>
      </w:pPr>
      <w:r>
        <w:rPr>
          <w:rFonts w:ascii="Times New Roman" w:hAnsi="Times New Roman" w:eastAsia="Times New Roman" w:cs="Times New Roman"/>
          <w:b/>
          <w:bCs/>
          <w:kern w:val="0"/>
          <w:sz w:val="27"/>
          <w:szCs w:val="27"/>
          <w:lang w:eastAsia="zh-CN"/>
          <w14:ligatures w14:val="none"/>
        </w:rPr>
        <w:t>Kesimpulan</w:t>
      </w:r>
    </w:p>
    <w:p w14:paraId="1B9170DA">
      <w:pPr>
        <w:spacing w:before="100" w:beforeAutospacing="1" w:after="100" w:afterAutospacing="1" w:line="240"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Melalui metode GTMetrix, Usability Testing, SUS, dan SAW, kita dapat mengevaluasi dan meningkatkan kualitas baik pada sisi website maupun perangkat jaringan dalam sistem informasi. Implementasi metode yang tepat dalam evaluasi ini bukan hanya membantu meningkatkan kepuasan pengguna, namun juga mendukung efisiensi operasional sistem informasi secara keseluruhan.</w:t>
      </w:r>
    </w:p>
    <w:p w14:paraId="35A31497">
      <w:pPr>
        <w:spacing w:before="100" w:beforeAutospacing="1" w:after="100" w:afterAutospacing="1" w:line="240"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Dengan demikian, studi dan penerapan metode evaluasi yang mendalam pada sistem informasi perlu terus dikembangkan untuk memastikan efektivitas dan pengalaman pengguna yang optimal dalam setiap layanan digital yang disediakan.</w:t>
      </w:r>
    </w:p>
    <w:p w14:paraId="45D85337">
      <w:pPr>
        <w:spacing w:before="100" w:beforeAutospacing="1" w:after="100" w:afterAutospacing="1" w:line="240" w:lineRule="auto"/>
        <w:rPr>
          <w:rFonts w:ascii="Times New Roman" w:hAnsi="Times New Roman" w:eastAsia="Times New Roman" w:cs="Times New Roman"/>
          <w:kern w:val="0"/>
          <w:sz w:val="24"/>
          <w:szCs w:val="24"/>
          <w:lang w:eastAsia="zh-CN"/>
          <w14:ligatures w14:val="none"/>
        </w:rPr>
      </w:pPr>
    </w:p>
    <w:p w14:paraId="0E1A7C0C">
      <w:pPr>
        <w:spacing w:before="100" w:beforeAutospacing="1" w:after="100" w:afterAutospacing="1" w:line="240" w:lineRule="auto"/>
        <w:rPr>
          <w:rFonts w:ascii="Times New Roman" w:hAnsi="Times New Roman" w:eastAsia="Times New Roman" w:cs="Times New Roman"/>
          <w:b/>
          <w:bCs/>
          <w:kern w:val="0"/>
          <w:sz w:val="24"/>
          <w:szCs w:val="24"/>
          <w:lang w:eastAsia="zh-CN"/>
          <w14:ligatures w14:val="none"/>
        </w:rPr>
      </w:pPr>
      <w:r>
        <w:rPr>
          <w:rFonts w:ascii="Times New Roman" w:hAnsi="Times New Roman" w:eastAsia="Times New Roman" w:cs="Times New Roman"/>
          <w:b/>
          <w:bCs/>
          <w:kern w:val="0"/>
          <w:sz w:val="24"/>
          <w:szCs w:val="24"/>
          <w:lang w:eastAsia="zh-CN"/>
          <w14:ligatures w14:val="none"/>
        </w:rPr>
        <w:t>Daftar Pustaka</w:t>
      </w:r>
    </w:p>
    <w:p w14:paraId="5DB7A21D">
      <w:pPr>
        <w:spacing w:before="100" w:beforeAutospacing="1" w:after="100" w:afterAutospacing="1" w:line="240" w:lineRule="auto"/>
        <w:rPr>
          <w:rFonts w:ascii="Times New Roman" w:hAnsi="Times New Roman" w:cs="Times New Roman"/>
        </w:rPr>
      </w:pPr>
      <w:r>
        <w:rPr>
          <w:rFonts w:ascii="Arial" w:hAnsi="Arial" w:eastAsia="SimSun" w:cs="Arial"/>
          <w:i w:val="0"/>
          <w:iCs w:val="0"/>
          <w:caps w:val="0"/>
          <w:color w:val="222222"/>
          <w:spacing w:val="0"/>
          <w:sz w:val="19"/>
          <w:szCs w:val="19"/>
          <w:shd w:val="clear" w:fill="FFFFFF"/>
        </w:rPr>
        <w:t>Puspito, T. A. (2024). Evaluation of Website Performance and Usability Using GTMetrix, Usability Testing, and System Usability Scale (SUS) Methods.</w:t>
      </w:r>
      <w:r>
        <w:rPr>
          <w:rFonts w:hint="default" w:ascii="Arial" w:hAnsi="Arial" w:eastAsia="SimSun" w:cs="Arial"/>
          <w:i w:val="0"/>
          <w:iCs w:val="0"/>
          <w:caps w:val="0"/>
          <w:color w:val="222222"/>
          <w:spacing w:val="0"/>
          <w:sz w:val="19"/>
          <w:szCs w:val="19"/>
          <w:shd w:val="clear" w:fill="FFFFFF"/>
        </w:rPr>
        <w:t> </w:t>
      </w:r>
      <w:r>
        <w:rPr>
          <w:rFonts w:hint="default" w:ascii="Arial" w:hAnsi="Arial" w:eastAsia="SimSun" w:cs="Arial"/>
          <w:i/>
          <w:iCs/>
          <w:caps w:val="0"/>
          <w:color w:val="222222"/>
          <w:spacing w:val="0"/>
          <w:sz w:val="19"/>
          <w:szCs w:val="19"/>
          <w:shd w:val="clear" w:fill="FFFFFF"/>
        </w:rPr>
        <w:t>JURNAL TEKNIK INFORMATIKA</w:t>
      </w:r>
      <w:r>
        <w:rPr>
          <w:rFonts w:hint="default" w:ascii="Arial" w:hAnsi="Arial" w:eastAsia="SimSun" w:cs="Arial"/>
          <w:i w:val="0"/>
          <w:iCs w:val="0"/>
          <w:caps w:val="0"/>
          <w:color w:val="222222"/>
          <w:spacing w:val="0"/>
          <w:sz w:val="19"/>
          <w:szCs w:val="19"/>
          <w:shd w:val="clear" w:fill="FFFFFF"/>
        </w:rPr>
        <w:t>, </w:t>
      </w:r>
      <w:r>
        <w:rPr>
          <w:rFonts w:hint="default" w:ascii="Arial" w:hAnsi="Arial" w:eastAsia="SimSun" w:cs="Arial"/>
          <w:i/>
          <w:iCs/>
          <w:caps w:val="0"/>
          <w:color w:val="222222"/>
          <w:spacing w:val="0"/>
          <w:sz w:val="19"/>
          <w:szCs w:val="19"/>
          <w:shd w:val="clear" w:fill="FFFFFF"/>
        </w:rPr>
        <w:t>17</w:t>
      </w:r>
      <w:r>
        <w:rPr>
          <w:rFonts w:hint="default" w:ascii="Arial" w:hAnsi="Arial" w:eastAsia="SimSun" w:cs="Arial"/>
          <w:i w:val="0"/>
          <w:iCs w:val="0"/>
          <w:caps w:val="0"/>
          <w:color w:val="222222"/>
          <w:spacing w:val="0"/>
          <w:sz w:val="19"/>
          <w:szCs w:val="19"/>
          <w:shd w:val="clear" w:fill="FFFFFF"/>
        </w:rPr>
        <w:t>(2), 162-170.</w:t>
      </w:r>
      <w:r>
        <w:rPr>
          <w:rFonts w:hint="default" w:ascii="Arial" w:hAnsi="Arial" w:eastAsia="SimSun" w:cs="Arial"/>
          <w:i w:val="0"/>
          <w:iCs w:val="0"/>
          <w:caps w:val="0"/>
          <w:color w:val="222222"/>
          <w:spacing w:val="0"/>
          <w:sz w:val="19"/>
          <w:szCs w:val="19"/>
          <w:shd w:val="clear" w:fill="FFFFFF"/>
          <w:lang w:val="en-US"/>
        </w:rPr>
        <w:t xml:space="preserve"> </w:t>
      </w:r>
      <w:r>
        <w:rPr>
          <w:rFonts w:ascii="Times New Roman" w:hAnsi="Times New Roman" w:cs="Times New Roman"/>
        </w:rPr>
        <w:fldChar w:fldCharType="begin"/>
      </w:r>
      <w:r>
        <w:rPr>
          <w:rFonts w:ascii="Times New Roman" w:hAnsi="Times New Roman" w:cs="Times New Roman"/>
        </w:rPr>
        <w:instrText xml:space="preserve"> ADDIN ZOTERO_BIBL {"uncited":[],"omitted":[],"custom":[]} CSL_BIBLIOGRAPHY </w:instrText>
      </w:r>
      <w:r>
        <w:rPr>
          <w:rFonts w:ascii="Times New Roman" w:hAnsi="Times New Roman" w:cs="Times New Roman"/>
        </w:rPr>
        <w:fldChar w:fldCharType="separate"/>
      </w:r>
    </w:p>
    <w:p w14:paraId="68D32C37">
      <w:pPr>
        <w:pStyle w:val="11"/>
        <w:ind w:left="0" w:leftChars="0" w:firstLine="0" w:firstLineChars="0"/>
        <w:rPr>
          <w:rFonts w:ascii="Times New Roman" w:hAnsi="Times New Roman" w:cs="Times New Roman"/>
        </w:rPr>
      </w:pPr>
      <w:r>
        <w:rPr>
          <w:rFonts w:ascii="Times New Roman" w:hAnsi="Times New Roman" w:cs="Times New Roman"/>
        </w:rPr>
        <w:t xml:space="preserve">T. A. Puspito and E. P. Lelono, “Perbandingan Performansi Access Point Unifi UAP AC dan Ruijie RG-AP820-L Menggunakan Metode Simple Additive Weighting (SAW),” </w:t>
      </w:r>
      <w:r>
        <w:rPr>
          <w:rFonts w:ascii="Times New Roman" w:hAnsi="Times New Roman" w:cs="Times New Roman"/>
          <w:i/>
          <w:iCs/>
        </w:rPr>
        <w:t>j.inf.syst.int.</w:t>
      </w:r>
      <w:r>
        <w:rPr>
          <w:rFonts w:ascii="Times New Roman" w:hAnsi="Times New Roman" w:cs="Times New Roman"/>
        </w:rPr>
        <w:t>, vol. 4, no. 1, pp. 101–108, Jul. 2024, doi: 10.53514/jco.v4i1.511.</w:t>
      </w:r>
    </w:p>
    <w:p w14:paraId="5A33A59D">
      <w:pPr>
        <w:rPr>
          <w:rFonts w:ascii="Times New Roman" w:hAnsi="Times New Roman" w:cs="Times New Roman"/>
        </w:rPr>
      </w:pPr>
    </w:p>
    <w:p w14:paraId="47B4EDB9">
      <w:pPr>
        <w:rPr>
          <w:rFonts w:ascii="Times New Roman" w:hAnsi="Times New Roman" w:cs="Times New Roman"/>
        </w:rPr>
      </w:pPr>
    </w:p>
    <w:p w14:paraId="45EE0A52">
      <w:pPr>
        <w:rPr>
          <w:rFonts w:ascii="Times New Roman" w:hAnsi="Times New Roman" w:cs="Times New Roman"/>
        </w:rPr>
      </w:pPr>
      <w:r>
        <w:rPr>
          <w:rFonts w:ascii="Times New Roman" w:hAnsi="Times New Roman" w:cs="Times New Roman"/>
        </w:rPr>
        <w:fldChar w:fldCharType="end"/>
      </w:r>
      <w:bookmarkStart w:id="0" w:name="_GoBack"/>
      <w:bookmarkEnd w:id="0"/>
    </w:p>
    <w:sectPr>
      <w:pgSz w:w="12240" w:h="18720"/>
      <w:pgMar w:top="1134" w:right="1140" w:bottom="1134" w:left="1412" w:header="720" w:footer="72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34C"/>
    <w:rsid w:val="000B734C"/>
    <w:rsid w:val="00A8204A"/>
    <w:rsid w:val="00D56632"/>
    <w:rsid w:val="29016A56"/>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zh-CN" w:eastAsia="en-US" w:bidi="ar-SA"/>
      <w14:ligatures w14:val="standardContextual"/>
    </w:rPr>
  </w:style>
  <w:style w:type="paragraph" w:styleId="2">
    <w:name w:val="heading 3"/>
    <w:basedOn w:val="1"/>
    <w:link w:val="10"/>
    <w:qFormat/>
    <w:uiPriority w:val="9"/>
    <w:pPr>
      <w:spacing w:before="100" w:beforeAutospacing="1" w:after="100" w:afterAutospacing="1" w:line="240" w:lineRule="auto"/>
      <w:outlineLvl w:val="2"/>
    </w:pPr>
    <w:rPr>
      <w:rFonts w:ascii="Times New Roman" w:hAnsi="Times New Roman" w:eastAsia="Times New Roman" w:cs="Times New Roman"/>
      <w:b/>
      <w:bCs/>
      <w:kern w:val="0"/>
      <w:sz w:val="27"/>
      <w:szCs w:val="27"/>
      <w:lang w:eastAsia="zh-CN"/>
      <w14:ligatures w14:val="none"/>
    </w:rPr>
  </w:style>
  <w:style w:type="character" w:default="1" w:styleId="3">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Emphasis"/>
    <w:basedOn w:val="3"/>
    <w:qFormat/>
    <w:uiPriority w:val="20"/>
    <w:rPr>
      <w:i/>
      <w:iCs/>
    </w:rPr>
  </w:style>
  <w:style w:type="character" w:styleId="6">
    <w:name w:val="Hyperlink"/>
    <w:basedOn w:val="3"/>
    <w:semiHidden/>
    <w:unhideWhenUsed/>
    <w:uiPriority w:val="99"/>
    <w:rPr>
      <w:color w:val="0000FF"/>
      <w:u w:val="single"/>
    </w:rPr>
  </w:style>
  <w:style w:type="paragraph" w:styleId="7">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kern w:val="0"/>
      <w:sz w:val="24"/>
      <w:szCs w:val="24"/>
      <w:lang w:eastAsia="zh-CN"/>
      <w14:ligatures w14:val="none"/>
    </w:rPr>
  </w:style>
  <w:style w:type="character" w:styleId="8">
    <w:name w:val="Strong"/>
    <w:basedOn w:val="3"/>
    <w:qFormat/>
    <w:uiPriority w:val="22"/>
    <w:rPr>
      <w:b/>
      <w:bCs/>
    </w:rPr>
  </w:style>
  <w:style w:type="character" w:customStyle="1" w:styleId="9">
    <w:name w:val="gsc_a_h"/>
    <w:basedOn w:val="3"/>
    <w:uiPriority w:val="0"/>
  </w:style>
  <w:style w:type="character" w:customStyle="1" w:styleId="10">
    <w:name w:val="Judul 3 KAR"/>
    <w:basedOn w:val="3"/>
    <w:link w:val="2"/>
    <w:uiPriority w:val="9"/>
    <w:rPr>
      <w:rFonts w:ascii="Times New Roman" w:hAnsi="Times New Roman" w:eastAsia="Times New Roman" w:cs="Times New Roman"/>
      <w:b/>
      <w:bCs/>
      <w:kern w:val="0"/>
      <w:sz w:val="27"/>
      <w:szCs w:val="27"/>
      <w:lang w:eastAsia="zh-CN"/>
      <w14:ligatures w14:val="none"/>
    </w:rPr>
  </w:style>
  <w:style w:type="paragraph" w:customStyle="1" w:styleId="11">
    <w:name w:val="Bibliography"/>
    <w:basedOn w:val="1"/>
    <w:next w:val="1"/>
    <w:unhideWhenUsed/>
    <w:uiPriority w:val="37"/>
    <w:pPr>
      <w:tabs>
        <w:tab w:val="left" w:pos="384"/>
      </w:tabs>
      <w:spacing w:after="0" w:line="240" w:lineRule="auto"/>
      <w:ind w:left="384" w:hanging="384"/>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1700</Words>
  <Characters>11799</Characters>
  <Lines>171</Lines>
  <Paragraphs>49</Paragraphs>
  <TotalTime>29</TotalTime>
  <ScaleCrop>false</ScaleCrop>
  <LinksUpToDate>false</LinksUpToDate>
  <CharactersWithSpaces>13450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2024-10-30T01:13:00Z</dcterms:created>
  <dc:creator>ThinkPad</dc:creator>
  <cp:lastModifiedBy>PERPUSTAKAAN IAIN</cp:lastModifiedBy>
  <dcterms:modified xsi:type="dcterms:W3CDTF">2024-10-30T02:15:15Z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8a9396fc-9d57-4dd7-970b-ffdecb3d5832</vt:lpwstr>
  </property>
  <property fmtid="{D5CDD505-2E9C-101B-9397-08002B2CF9AE}" pid="3" name="ZOTERO_PREF_1">
    <vt:lpwstr>&lt;data data-version="3" zotero-version="6.0.36"&gt;&lt;session id="xYcq0WBa"/&gt;&lt;style id="http://www.zotero.org/styles/ieee" locale="en-US" hasBibliography="1" bibliographyStyleHasBeenSet="1"/&gt;&lt;prefs&gt;&lt;pref name="fieldType" value="Field"/&gt;&lt;/prefs&gt;&lt;/data&gt;</vt:lpwstr>
  </property>
  <property fmtid="{D5CDD505-2E9C-101B-9397-08002B2CF9AE}" pid="4" name="KSOProductBuildVer">
    <vt:lpwstr>1033-12.2.0.18607</vt:lpwstr>
  </property>
  <property fmtid="{D5CDD505-2E9C-101B-9397-08002B2CF9AE}" pid="5" name="ICV">
    <vt:lpwstr>38C9698EB9364CD5886F2F30AF88AC7C_12</vt:lpwstr>
  </property>
</Properties>
</file>